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60E4" w:rsidRPr="00F60431" w:rsidRDefault="00F560E4" w:rsidP="00F60431">
      <w:pPr>
        <w:jc w:val="center"/>
        <w:rPr>
          <w:rFonts w:cs="Times New Roman"/>
          <w:szCs w:val="24"/>
        </w:rPr>
      </w:pPr>
    </w:p>
    <w:p w:rsidR="00F560E4" w:rsidRPr="00F60431" w:rsidRDefault="00F560E4" w:rsidP="00F60431">
      <w:pPr>
        <w:jc w:val="center"/>
        <w:rPr>
          <w:rFonts w:cs="Times New Roman"/>
          <w:szCs w:val="24"/>
        </w:rPr>
      </w:pPr>
    </w:p>
    <w:p w:rsidR="00F560E4" w:rsidRPr="00F60431" w:rsidRDefault="00F560E4" w:rsidP="00F60431">
      <w:pPr>
        <w:jc w:val="center"/>
        <w:rPr>
          <w:rFonts w:cs="Times New Roman"/>
          <w:szCs w:val="24"/>
        </w:rPr>
      </w:pPr>
    </w:p>
    <w:p w:rsidR="00F560E4" w:rsidRPr="00F60431" w:rsidRDefault="00F560E4" w:rsidP="00F60431">
      <w:pPr>
        <w:jc w:val="center"/>
        <w:rPr>
          <w:rFonts w:cs="Times New Roman"/>
          <w:szCs w:val="24"/>
        </w:rPr>
      </w:pPr>
    </w:p>
    <w:p w:rsidR="00F560E4" w:rsidRPr="00F60431" w:rsidRDefault="00F560E4" w:rsidP="00F60431">
      <w:pPr>
        <w:jc w:val="center"/>
        <w:rPr>
          <w:rFonts w:cs="Times New Roman"/>
          <w:szCs w:val="24"/>
        </w:rPr>
      </w:pPr>
    </w:p>
    <w:p w:rsidR="00F560E4" w:rsidRPr="00F60431" w:rsidRDefault="00F560E4" w:rsidP="00F60431">
      <w:pPr>
        <w:jc w:val="center"/>
        <w:rPr>
          <w:rFonts w:cs="Times New Roman"/>
          <w:szCs w:val="24"/>
        </w:rPr>
      </w:pPr>
    </w:p>
    <w:p w:rsidR="00D56788" w:rsidRPr="00F60431" w:rsidRDefault="00F560E4" w:rsidP="00F60431">
      <w:pPr>
        <w:jc w:val="center"/>
        <w:rPr>
          <w:rFonts w:cs="Times New Roman"/>
          <w:szCs w:val="24"/>
        </w:rPr>
      </w:pPr>
      <w:r w:rsidRPr="00F60431">
        <w:rPr>
          <w:rFonts w:cs="Times New Roman"/>
          <w:szCs w:val="24"/>
        </w:rPr>
        <w:t>Kohlberg’s Theory of Moral Development</w:t>
      </w:r>
    </w:p>
    <w:p w:rsidR="00F560E4" w:rsidRPr="00F60431" w:rsidRDefault="00F560E4" w:rsidP="00F60431">
      <w:pPr>
        <w:jc w:val="center"/>
        <w:rPr>
          <w:rFonts w:cs="Times New Roman"/>
          <w:szCs w:val="24"/>
        </w:rPr>
      </w:pPr>
      <w:r w:rsidRPr="00F60431">
        <w:rPr>
          <w:rFonts w:cs="Times New Roman"/>
          <w:szCs w:val="24"/>
        </w:rPr>
        <w:t>Student’s Name</w:t>
      </w:r>
    </w:p>
    <w:p w:rsidR="00F560E4" w:rsidRPr="00F60431" w:rsidRDefault="00F560E4" w:rsidP="00F60431">
      <w:pPr>
        <w:jc w:val="center"/>
        <w:rPr>
          <w:rFonts w:cs="Times New Roman"/>
          <w:szCs w:val="24"/>
        </w:rPr>
      </w:pPr>
      <w:r w:rsidRPr="00F60431">
        <w:rPr>
          <w:rFonts w:cs="Times New Roman"/>
          <w:szCs w:val="24"/>
        </w:rPr>
        <w:t>Institution</w:t>
      </w:r>
    </w:p>
    <w:p w:rsidR="00F560E4" w:rsidRPr="00F60431" w:rsidRDefault="00F560E4" w:rsidP="00F60431">
      <w:pPr>
        <w:jc w:val="center"/>
        <w:rPr>
          <w:rFonts w:cs="Times New Roman"/>
          <w:szCs w:val="24"/>
        </w:rPr>
      </w:pPr>
      <w:r w:rsidRPr="00F60431">
        <w:rPr>
          <w:rFonts w:cs="Times New Roman"/>
          <w:szCs w:val="24"/>
        </w:rPr>
        <w:t>Date</w:t>
      </w:r>
    </w:p>
    <w:p w:rsidR="00F560E4" w:rsidRPr="00F60431" w:rsidRDefault="00F560E4" w:rsidP="00F60431">
      <w:pPr>
        <w:spacing w:after="160"/>
        <w:rPr>
          <w:rFonts w:cs="Times New Roman"/>
          <w:szCs w:val="24"/>
        </w:rPr>
      </w:pPr>
      <w:r w:rsidRPr="00F60431">
        <w:rPr>
          <w:rFonts w:cs="Times New Roman"/>
          <w:szCs w:val="24"/>
        </w:rPr>
        <w:br w:type="page"/>
      </w:r>
    </w:p>
    <w:p w:rsidR="00F560E4" w:rsidRPr="00F60431" w:rsidRDefault="00F560E4" w:rsidP="00F60431">
      <w:pPr>
        <w:jc w:val="center"/>
        <w:rPr>
          <w:rFonts w:cs="Times New Roman"/>
          <w:szCs w:val="24"/>
        </w:rPr>
      </w:pPr>
      <w:r w:rsidRPr="00F60431">
        <w:rPr>
          <w:rFonts w:cs="Times New Roman"/>
          <w:szCs w:val="24"/>
        </w:rPr>
        <w:lastRenderedPageBreak/>
        <w:t>Kohlberg’s Theory of Moral Development</w:t>
      </w:r>
    </w:p>
    <w:p w:rsidR="00F560E4" w:rsidRPr="00F60431" w:rsidRDefault="00F560E4" w:rsidP="00F60431">
      <w:pPr>
        <w:jc w:val="center"/>
        <w:rPr>
          <w:rFonts w:cs="Times New Roman"/>
          <w:szCs w:val="24"/>
        </w:rPr>
      </w:pPr>
      <w:r w:rsidRPr="00F60431">
        <w:rPr>
          <w:rFonts w:cs="Times New Roman"/>
          <w:szCs w:val="24"/>
        </w:rPr>
        <w:t>Introduction</w:t>
      </w:r>
    </w:p>
    <w:p w:rsidR="00F60431" w:rsidRPr="00F60431" w:rsidRDefault="00F60431" w:rsidP="00F60431">
      <w:pPr>
        <w:pStyle w:val="NormalWeb"/>
        <w:spacing w:before="0" w:beforeAutospacing="0" w:after="0" w:afterAutospacing="0" w:line="480" w:lineRule="auto"/>
        <w:rPr>
          <w:color w:val="0E101A"/>
        </w:rPr>
      </w:pPr>
      <w:r w:rsidRPr="00F60431">
        <w:rPr>
          <w:color w:val="0E101A"/>
        </w:rPr>
        <w:t xml:space="preserve">           Lawrence Kohlberg’s theory of moral development assigns that people progress through various levels of moral reasoning that tailors their cognitive development. The three levels of moral development entail pre-conventional, conventional, and post-conventional. The levels are characterized by two </w:t>
      </w:r>
      <w:r w:rsidR="00123DE2" w:rsidRPr="00F60431">
        <w:rPr>
          <w:color w:val="0E101A"/>
        </w:rPr>
        <w:t>distinctive</w:t>
      </w:r>
      <w:r w:rsidRPr="00F60431">
        <w:rPr>
          <w:color w:val="0E101A"/>
        </w:rPr>
        <w:t xml:space="preserve"> stages. Most importantly, the levels give a meticulous analysis of </w:t>
      </w:r>
      <w:r w:rsidR="00123DE2">
        <w:rPr>
          <w:color w:val="0E101A"/>
        </w:rPr>
        <w:t>the moral reasoning that people exhibit</w:t>
      </w:r>
      <w:r w:rsidRPr="00F60431">
        <w:rPr>
          <w:color w:val="0E101A"/>
        </w:rPr>
        <w:t xml:space="preserve"> during their development. The paper seeks to elaborately explain the fundamental stages of moral reasoning of Kohlberg’s theory of moral development.</w:t>
      </w:r>
    </w:p>
    <w:p w:rsidR="00F60431" w:rsidRPr="00F60431" w:rsidRDefault="00F60431" w:rsidP="00F60431">
      <w:pPr>
        <w:pStyle w:val="NormalWeb"/>
        <w:spacing w:before="0" w:beforeAutospacing="0" w:after="0" w:afterAutospacing="0" w:line="480" w:lineRule="auto"/>
        <w:rPr>
          <w:color w:val="0E101A"/>
        </w:rPr>
      </w:pPr>
      <w:r w:rsidRPr="00F60431">
        <w:rPr>
          <w:rStyle w:val="Strong"/>
          <w:color w:val="0E101A"/>
        </w:rPr>
        <w:t>Pre-conventional level</w:t>
      </w:r>
    </w:p>
    <w:p w:rsidR="00F60431" w:rsidRPr="00F60431" w:rsidRDefault="00F60431" w:rsidP="00F60431">
      <w:pPr>
        <w:pStyle w:val="NormalWeb"/>
        <w:spacing w:before="0" w:beforeAutospacing="0" w:after="0" w:afterAutospacing="0" w:line="480" w:lineRule="auto"/>
        <w:rPr>
          <w:color w:val="0E101A"/>
        </w:rPr>
      </w:pPr>
      <w:r w:rsidRPr="00F60431">
        <w:rPr>
          <w:color w:val="0E101A"/>
        </w:rPr>
        <w:t>           At this level, the sense of morality of a child is externally controlled since they are under the authority of various figures in their lives. For instance, they are closely monitored by their parents and teachers. Hence children tend to comply with the rules. Typically, children with pre-conventional morality have not internalized the conventions of society concerning behaviors deemed wrong or right (</w:t>
      </w:r>
      <w:proofErr w:type="spellStart"/>
      <w:r w:rsidRPr="00F60431">
        <w:rPr>
          <w:color w:val="0E101A"/>
        </w:rPr>
        <w:t>Wahidah</w:t>
      </w:r>
      <w:proofErr w:type="spellEnd"/>
      <w:r w:rsidRPr="00F60431">
        <w:rPr>
          <w:color w:val="0E101A"/>
        </w:rPr>
        <w:t xml:space="preserve">, &amp; </w:t>
      </w:r>
      <w:proofErr w:type="spellStart"/>
      <w:r w:rsidRPr="00F60431">
        <w:rPr>
          <w:color w:val="0E101A"/>
        </w:rPr>
        <w:t>Maemonah</w:t>
      </w:r>
      <w:proofErr w:type="spellEnd"/>
      <w:r w:rsidRPr="00F60431">
        <w:rPr>
          <w:color w:val="0E101A"/>
        </w:rPr>
        <w:t>, 2020). However, they prevalently focus on the external implications that may arise from some actions. This level has various stages.</w:t>
      </w:r>
    </w:p>
    <w:p w:rsidR="00F60431" w:rsidRPr="00F60431" w:rsidRDefault="00F60431" w:rsidP="00F60431">
      <w:pPr>
        <w:pStyle w:val="NormalWeb"/>
        <w:spacing w:before="0" w:beforeAutospacing="0" w:after="0" w:afterAutospacing="0" w:line="480" w:lineRule="auto"/>
        <w:rPr>
          <w:color w:val="0E101A"/>
        </w:rPr>
      </w:pPr>
      <w:r w:rsidRPr="00F60431">
        <w:rPr>
          <w:color w:val="0E101A"/>
        </w:rPr>
        <w:t>Stage 1: Obedience – and – Punishment Orientation</w:t>
      </w:r>
    </w:p>
    <w:p w:rsidR="00F60431" w:rsidRPr="00F60431" w:rsidRDefault="00F60431" w:rsidP="00F60431">
      <w:pPr>
        <w:pStyle w:val="NormalWeb"/>
        <w:spacing w:before="0" w:beforeAutospacing="0" w:after="0" w:afterAutospacing="0" w:line="480" w:lineRule="auto"/>
        <w:ind w:firstLine="720"/>
        <w:rPr>
          <w:color w:val="0E101A"/>
        </w:rPr>
      </w:pPr>
      <w:r w:rsidRPr="00F60431">
        <w:rPr>
          <w:color w:val="0E101A"/>
        </w:rPr>
        <w:t>This stage centers on the desire of the child to observe rules to avert punishments. In this case, an action is considered morally wrong when the perpetrator is subjected to punishment.</w:t>
      </w:r>
    </w:p>
    <w:p w:rsidR="00F60431" w:rsidRPr="00F60431" w:rsidRDefault="00F60431" w:rsidP="00F60431">
      <w:pPr>
        <w:pStyle w:val="NormalWeb"/>
        <w:spacing w:before="0" w:beforeAutospacing="0" w:after="0" w:afterAutospacing="0" w:line="480" w:lineRule="auto"/>
        <w:rPr>
          <w:color w:val="0E101A"/>
        </w:rPr>
      </w:pPr>
      <w:r w:rsidRPr="00F60431">
        <w:rPr>
          <w:color w:val="0E101A"/>
        </w:rPr>
        <w:t>Stage 2: Instrumental Orientation</w:t>
      </w:r>
    </w:p>
    <w:p w:rsidR="00F60431" w:rsidRPr="00F60431" w:rsidRDefault="00F60431" w:rsidP="00F60431">
      <w:pPr>
        <w:pStyle w:val="NormalWeb"/>
        <w:spacing w:before="0" w:beforeAutospacing="0" w:after="0" w:afterAutospacing="0" w:line="480" w:lineRule="auto"/>
        <w:ind w:firstLine="720"/>
        <w:rPr>
          <w:color w:val="0E101A"/>
        </w:rPr>
      </w:pPr>
      <w:r w:rsidRPr="00F60431">
        <w:rPr>
          <w:color w:val="0E101A"/>
        </w:rPr>
        <w:t>The stage articulates actions that are of best interest to oneself while showing limited interest in other people’s needs. Consequently, concern for other people is not etched on allegiance or intrinsic respect.</w:t>
      </w:r>
    </w:p>
    <w:p w:rsidR="00F60431" w:rsidRPr="00F60431" w:rsidRDefault="00F60431" w:rsidP="00F60431">
      <w:pPr>
        <w:pStyle w:val="NormalWeb"/>
        <w:spacing w:before="0" w:beforeAutospacing="0" w:after="0" w:afterAutospacing="0" w:line="480" w:lineRule="auto"/>
        <w:rPr>
          <w:color w:val="0E101A"/>
        </w:rPr>
      </w:pPr>
      <w:r w:rsidRPr="00F60431">
        <w:rPr>
          <w:rStyle w:val="Strong"/>
          <w:color w:val="0E101A"/>
        </w:rPr>
        <w:t>Conventional level</w:t>
      </w:r>
    </w:p>
    <w:p w:rsidR="00F60431" w:rsidRPr="00F60431" w:rsidRDefault="00F60431" w:rsidP="00F60431">
      <w:pPr>
        <w:pStyle w:val="NormalWeb"/>
        <w:spacing w:before="0" w:beforeAutospacing="0" w:after="0" w:afterAutospacing="0" w:line="480" w:lineRule="auto"/>
        <w:rPr>
          <w:color w:val="0E101A"/>
        </w:rPr>
      </w:pPr>
      <w:r w:rsidRPr="00F60431">
        <w:rPr>
          <w:color w:val="0E101A"/>
        </w:rPr>
        <w:lastRenderedPageBreak/>
        <w:t>           In this level of moral reasoning, the sense of morality in a child is based on personal as well as societal relationships. Even though children still accept the rules of authority figures, they do so since they believe that it is essential to guarantee positive relationships and public order. At this level, adherence to rules and conventions is rather rigid (</w:t>
      </w:r>
      <w:proofErr w:type="spellStart"/>
      <w:r w:rsidRPr="00F60431">
        <w:rPr>
          <w:color w:val="0E101A"/>
        </w:rPr>
        <w:t>Tahira</w:t>
      </w:r>
      <w:proofErr w:type="spellEnd"/>
      <w:r w:rsidRPr="00F60431">
        <w:rPr>
          <w:color w:val="0E101A"/>
        </w:rPr>
        <w:t xml:space="preserve">, </w:t>
      </w:r>
      <w:proofErr w:type="spellStart"/>
      <w:r w:rsidRPr="00F60431">
        <w:rPr>
          <w:color w:val="0E101A"/>
        </w:rPr>
        <w:t>Kazmi</w:t>
      </w:r>
      <w:proofErr w:type="spellEnd"/>
      <w:r w:rsidRPr="00F60431">
        <w:rPr>
          <w:color w:val="0E101A"/>
        </w:rPr>
        <w:t xml:space="preserve">, &amp; </w:t>
      </w:r>
      <w:proofErr w:type="spellStart"/>
      <w:r w:rsidRPr="00F60431">
        <w:rPr>
          <w:color w:val="0E101A"/>
        </w:rPr>
        <w:t>Zahid</w:t>
      </w:r>
      <w:proofErr w:type="spellEnd"/>
      <w:r w:rsidRPr="00F60431">
        <w:rPr>
          <w:color w:val="0E101A"/>
        </w:rPr>
        <w:t>, 2020). Also, the appropriateness and fairness of the rules are rarely questioned. The level is characterized by some stages.  </w:t>
      </w:r>
    </w:p>
    <w:p w:rsidR="00F60431" w:rsidRPr="00F60431" w:rsidRDefault="00F60431" w:rsidP="00F60431">
      <w:pPr>
        <w:pStyle w:val="NormalWeb"/>
        <w:spacing w:before="0" w:beforeAutospacing="0" w:after="0" w:afterAutospacing="0" w:line="480" w:lineRule="auto"/>
        <w:rPr>
          <w:color w:val="0E101A"/>
        </w:rPr>
      </w:pPr>
      <w:r w:rsidRPr="00F60431">
        <w:rPr>
          <w:color w:val="0E101A"/>
        </w:rPr>
        <w:t>Stage 3: Good Boy, Nice Girl Orientation</w:t>
      </w:r>
    </w:p>
    <w:p w:rsidR="00F60431" w:rsidRPr="00F60431" w:rsidRDefault="00F60431" w:rsidP="00F60431">
      <w:pPr>
        <w:pStyle w:val="NormalWeb"/>
        <w:spacing w:before="0" w:beforeAutospacing="0" w:after="0" w:afterAutospacing="0" w:line="480" w:lineRule="auto"/>
        <w:ind w:firstLine="720"/>
        <w:rPr>
          <w:color w:val="0E101A"/>
        </w:rPr>
      </w:pPr>
      <w:r w:rsidRPr="00F60431">
        <w:rPr>
          <w:color w:val="0E101A"/>
        </w:rPr>
        <w:t>In this stage, children seek the approval of other people and behave in ways to evade disapproval. Good behavior is emphasized – people are required to be nice to one another.</w:t>
      </w:r>
    </w:p>
    <w:p w:rsidR="00F60431" w:rsidRPr="00F60431" w:rsidRDefault="00F60431" w:rsidP="00F60431">
      <w:pPr>
        <w:pStyle w:val="NormalWeb"/>
        <w:spacing w:before="0" w:beforeAutospacing="0" w:after="0" w:afterAutospacing="0" w:line="480" w:lineRule="auto"/>
        <w:rPr>
          <w:color w:val="0E101A"/>
        </w:rPr>
      </w:pPr>
      <w:r w:rsidRPr="00F60431">
        <w:rPr>
          <w:color w:val="0E101A"/>
        </w:rPr>
        <w:t>Stage 4: Law-and-Order Orientation</w:t>
      </w:r>
    </w:p>
    <w:p w:rsidR="00F60431" w:rsidRPr="00F60431" w:rsidRDefault="00F60431" w:rsidP="00F60431">
      <w:pPr>
        <w:pStyle w:val="NormalWeb"/>
        <w:spacing w:before="0" w:beforeAutospacing="0" w:after="0" w:afterAutospacing="0" w:line="480" w:lineRule="auto"/>
        <w:rPr>
          <w:color w:val="0E101A"/>
        </w:rPr>
      </w:pPr>
      <w:r w:rsidRPr="00F60431">
        <w:rPr>
          <w:color w:val="0E101A"/>
        </w:rPr>
        <w:t>           In this stage, children thoughtlessly accept rules and conventions due to their significance in upholding a functioning society. The stipulated rules and conventions are perceived the same for all people in society. Hence obeying and revering the rules is considered something important for the functionality of society.</w:t>
      </w:r>
    </w:p>
    <w:p w:rsidR="00F60431" w:rsidRPr="00F60431" w:rsidRDefault="00F60431" w:rsidP="00F60431">
      <w:pPr>
        <w:pStyle w:val="NormalWeb"/>
        <w:spacing w:before="0" w:beforeAutospacing="0" w:after="0" w:afterAutospacing="0" w:line="480" w:lineRule="auto"/>
        <w:rPr>
          <w:color w:val="0E101A"/>
        </w:rPr>
      </w:pPr>
      <w:r w:rsidRPr="00F60431">
        <w:rPr>
          <w:rStyle w:val="Strong"/>
          <w:color w:val="0E101A"/>
        </w:rPr>
        <w:t>Post-conventional level</w:t>
      </w:r>
    </w:p>
    <w:p w:rsidR="00F60431" w:rsidRPr="00F60431" w:rsidRDefault="00F60431" w:rsidP="00F60431">
      <w:pPr>
        <w:pStyle w:val="NormalWeb"/>
        <w:spacing w:before="0" w:beforeAutospacing="0" w:after="0" w:afterAutospacing="0" w:line="480" w:lineRule="auto"/>
        <w:rPr>
          <w:color w:val="0E101A"/>
        </w:rPr>
      </w:pPr>
      <w:r w:rsidRPr="00F60431">
        <w:rPr>
          <w:color w:val="0E101A"/>
        </w:rPr>
        <w:t>           It is at this level where the sense of morality is demarcated based on abstract principles along with values. Thus people consider some rules and conventions are unfair and need to be changed or eradicated. The post-conventional level recognizes that people are separate entities from society and they can defy rules that do not conform to their own moralities and ideologies (</w:t>
      </w:r>
      <w:proofErr w:type="spellStart"/>
      <w:r w:rsidRPr="00F60431">
        <w:rPr>
          <w:color w:val="0E101A"/>
        </w:rPr>
        <w:t>Ahmeti</w:t>
      </w:r>
      <w:proofErr w:type="spellEnd"/>
      <w:r w:rsidRPr="00F60431">
        <w:rPr>
          <w:color w:val="0E101A"/>
        </w:rPr>
        <w:t xml:space="preserve">, &amp; </w:t>
      </w:r>
      <w:proofErr w:type="spellStart"/>
      <w:r w:rsidRPr="00F60431">
        <w:rPr>
          <w:color w:val="0E101A"/>
        </w:rPr>
        <w:t>Ramadani</w:t>
      </w:r>
      <w:proofErr w:type="spellEnd"/>
      <w:r w:rsidRPr="00F60431">
        <w:rPr>
          <w:color w:val="0E101A"/>
        </w:rPr>
        <w:t>, 2020). Individuals live based on their ethical principles that revere basic human rights – life, justice as well as liberty. Rules are useful, however, they can be changed to suit the ethical philosophies upheld by individuals in society. The post-conventional level has various stages.</w:t>
      </w:r>
    </w:p>
    <w:p w:rsidR="00F60431" w:rsidRPr="00F60431" w:rsidRDefault="00F60431" w:rsidP="00F60431">
      <w:pPr>
        <w:pStyle w:val="NormalWeb"/>
        <w:spacing w:before="0" w:beforeAutospacing="0" w:after="0" w:afterAutospacing="0" w:line="480" w:lineRule="auto"/>
        <w:rPr>
          <w:color w:val="0E101A"/>
        </w:rPr>
      </w:pPr>
      <w:r w:rsidRPr="00F60431">
        <w:rPr>
          <w:color w:val="0E101A"/>
        </w:rPr>
        <w:t>Stage 5: Social-Contract Orientation</w:t>
      </w:r>
    </w:p>
    <w:p w:rsidR="00F60431" w:rsidRPr="00F60431" w:rsidRDefault="00F60431" w:rsidP="00F60431">
      <w:pPr>
        <w:pStyle w:val="NormalWeb"/>
        <w:spacing w:before="0" w:beforeAutospacing="0" w:after="0" w:afterAutospacing="0" w:line="480" w:lineRule="auto"/>
        <w:ind w:firstLine="720"/>
        <w:rPr>
          <w:color w:val="0E101A"/>
        </w:rPr>
      </w:pPr>
      <w:r w:rsidRPr="00F60431">
        <w:rPr>
          <w:color w:val="0E101A"/>
        </w:rPr>
        <w:lastRenderedPageBreak/>
        <w:t>The stage reveres the perspective that the world holds different opinions, rights as well as values. The perspectives have to be mutually respected by every individual or community. Therefore, laws are depicted as social contracts and not rigid commands.</w:t>
      </w:r>
    </w:p>
    <w:p w:rsidR="00F60431" w:rsidRPr="00F60431" w:rsidRDefault="00F60431" w:rsidP="00F60431">
      <w:pPr>
        <w:pStyle w:val="NormalWeb"/>
        <w:spacing w:before="0" w:beforeAutospacing="0" w:after="0" w:afterAutospacing="0" w:line="480" w:lineRule="auto"/>
        <w:rPr>
          <w:color w:val="0E101A"/>
        </w:rPr>
      </w:pPr>
      <w:r w:rsidRPr="00F60431">
        <w:rPr>
          <w:color w:val="0E101A"/>
        </w:rPr>
        <w:t>Stage6: Universal-Ethical-Principal Orientation</w:t>
      </w:r>
    </w:p>
    <w:p w:rsidR="00F60431" w:rsidRPr="00F60431" w:rsidRDefault="00F60431" w:rsidP="00F60431">
      <w:pPr>
        <w:pStyle w:val="NormalWeb"/>
        <w:spacing w:before="0" w:beforeAutospacing="0" w:after="0" w:afterAutospacing="0" w:line="480" w:lineRule="auto"/>
        <w:ind w:firstLine="720"/>
        <w:rPr>
          <w:color w:val="0E101A"/>
        </w:rPr>
      </w:pPr>
      <w:r w:rsidRPr="00F60431">
        <w:rPr>
          <w:color w:val="0E101A"/>
        </w:rPr>
        <w:t>In this stage, moral reasoning depends on abstract reasoning through universal ethical principles. The selected principles are usually abstract instead of being concrete. They concentrate on ideas like dignity, respect, or equality. Thus laws are considered valid only when they are founded on justice qualifying the commitment to be obeyed in society (Sanders, 2020).</w:t>
      </w:r>
    </w:p>
    <w:p w:rsidR="00F60431" w:rsidRPr="00F60431" w:rsidRDefault="00F60431" w:rsidP="00F60431">
      <w:pPr>
        <w:pStyle w:val="NormalWeb"/>
        <w:spacing w:before="0" w:beforeAutospacing="0" w:after="0" w:afterAutospacing="0" w:line="480" w:lineRule="auto"/>
        <w:rPr>
          <w:color w:val="0E101A"/>
        </w:rPr>
      </w:pPr>
      <w:r w:rsidRPr="00F60431">
        <w:rPr>
          <w:color w:val="0E101A"/>
        </w:rPr>
        <w:t>           Currently, I am in the post-conventional stage of moral development. The American constitution stipulates that everyone has the right to enjoy basic human rights such as life, justice, and liberty (</w:t>
      </w:r>
      <w:proofErr w:type="spellStart"/>
      <w:r w:rsidRPr="00F60431">
        <w:rPr>
          <w:color w:val="0E101A"/>
        </w:rPr>
        <w:t>Mathes</w:t>
      </w:r>
      <w:proofErr w:type="spellEnd"/>
      <w:r w:rsidRPr="00F60431">
        <w:rPr>
          <w:color w:val="0E101A"/>
        </w:rPr>
        <w:t>, 2019). I am a liberal person who embraces open-mindedness. Thus in my day-to-day activities, I respect the ethical perspectives of others without contravening them. For instance, respect the viewpoints and perspectives of Muslims even though I am a staunch Christian. Also, I support the need to ensure that we unitedly fight against racial discrimination that continues to promote hate in the community. I ascribe to the notion that nobody should be treated unfairly by others based on their race, origin, ethnicity, or gender.</w:t>
      </w:r>
    </w:p>
    <w:p w:rsidR="00F60431" w:rsidRPr="00F60431" w:rsidRDefault="00F60431" w:rsidP="00F60431">
      <w:pPr>
        <w:pStyle w:val="NormalWeb"/>
        <w:spacing w:before="0" w:beforeAutospacing="0" w:after="0" w:afterAutospacing="0" w:line="480" w:lineRule="auto"/>
        <w:rPr>
          <w:color w:val="0E101A"/>
        </w:rPr>
      </w:pPr>
      <w:r w:rsidRPr="00F60431">
        <w:rPr>
          <w:color w:val="0E101A"/>
        </w:rPr>
        <w:t>Conclusion</w:t>
      </w:r>
    </w:p>
    <w:p w:rsidR="00F60431" w:rsidRPr="00F60431" w:rsidRDefault="00F60431" w:rsidP="00F60431">
      <w:pPr>
        <w:pStyle w:val="NormalWeb"/>
        <w:spacing w:before="0" w:beforeAutospacing="0" w:after="0" w:afterAutospacing="0" w:line="480" w:lineRule="auto"/>
        <w:ind w:firstLine="720"/>
        <w:rPr>
          <w:color w:val="0E101A"/>
        </w:rPr>
      </w:pPr>
      <w:r w:rsidRPr="00F60431">
        <w:rPr>
          <w:color w:val="0E101A"/>
        </w:rPr>
        <w:t>Kohlberg’s theory of moral development provides a thorough explanation concerning the various stages of moral reasoning that shape how people make decisions from childhood to adulthood. I consider the post-conventional level as the amplest stage that precludes people from acting unchecked urges by bearing in mind the actions that are good for other people and right for society.</w:t>
      </w:r>
    </w:p>
    <w:p w:rsidR="00F560E4" w:rsidRPr="00F60431" w:rsidRDefault="00F560E4" w:rsidP="00F60431">
      <w:pPr>
        <w:ind w:firstLine="720"/>
        <w:jc w:val="center"/>
        <w:rPr>
          <w:rFonts w:cs="Times New Roman"/>
          <w:szCs w:val="24"/>
        </w:rPr>
      </w:pPr>
    </w:p>
    <w:p w:rsidR="00F560E4" w:rsidRPr="00F60431" w:rsidRDefault="00F560E4" w:rsidP="00F60431">
      <w:pPr>
        <w:ind w:firstLine="720"/>
        <w:jc w:val="center"/>
        <w:rPr>
          <w:rFonts w:cs="Times New Roman"/>
          <w:szCs w:val="24"/>
        </w:rPr>
      </w:pPr>
    </w:p>
    <w:p w:rsidR="00F560E4" w:rsidRPr="00F60431" w:rsidRDefault="00F560E4" w:rsidP="00F60431">
      <w:pPr>
        <w:ind w:firstLine="720"/>
        <w:jc w:val="center"/>
        <w:rPr>
          <w:rFonts w:cs="Times New Roman"/>
          <w:szCs w:val="24"/>
        </w:rPr>
      </w:pPr>
    </w:p>
    <w:p w:rsidR="00F560E4" w:rsidRPr="00F60431" w:rsidRDefault="00F560E4" w:rsidP="00F60431">
      <w:pPr>
        <w:ind w:firstLine="720"/>
        <w:jc w:val="center"/>
        <w:rPr>
          <w:rFonts w:cs="Times New Roman"/>
          <w:szCs w:val="24"/>
        </w:rPr>
      </w:pPr>
    </w:p>
    <w:p w:rsidR="00F560E4" w:rsidRPr="00F60431" w:rsidRDefault="00F560E4" w:rsidP="00F60431">
      <w:pPr>
        <w:ind w:firstLine="720"/>
        <w:jc w:val="center"/>
        <w:rPr>
          <w:rFonts w:cs="Times New Roman"/>
          <w:szCs w:val="24"/>
        </w:rPr>
      </w:pPr>
    </w:p>
    <w:p w:rsidR="00F560E4" w:rsidRPr="00F60431" w:rsidRDefault="00F560E4" w:rsidP="00F60431">
      <w:pPr>
        <w:ind w:firstLine="720"/>
        <w:jc w:val="center"/>
        <w:rPr>
          <w:rFonts w:cs="Times New Roman"/>
          <w:szCs w:val="24"/>
        </w:rPr>
      </w:pPr>
    </w:p>
    <w:p w:rsidR="00F560E4" w:rsidRPr="00F60431" w:rsidRDefault="00F560E4" w:rsidP="00F60431">
      <w:pPr>
        <w:ind w:firstLine="720"/>
        <w:jc w:val="center"/>
        <w:rPr>
          <w:rFonts w:cs="Times New Roman"/>
          <w:szCs w:val="24"/>
        </w:rPr>
      </w:pPr>
    </w:p>
    <w:p w:rsidR="00F560E4" w:rsidRPr="00F60431" w:rsidRDefault="00F560E4" w:rsidP="00F60431">
      <w:pPr>
        <w:ind w:firstLine="720"/>
        <w:jc w:val="center"/>
        <w:rPr>
          <w:rFonts w:cs="Times New Roman"/>
          <w:szCs w:val="24"/>
        </w:rPr>
      </w:pPr>
    </w:p>
    <w:p w:rsidR="00F560E4" w:rsidRPr="00F60431" w:rsidRDefault="00F560E4" w:rsidP="00F60431">
      <w:pPr>
        <w:ind w:firstLine="720"/>
        <w:jc w:val="center"/>
        <w:rPr>
          <w:rFonts w:cs="Times New Roman"/>
          <w:szCs w:val="24"/>
        </w:rPr>
      </w:pPr>
    </w:p>
    <w:p w:rsidR="00F560E4" w:rsidRPr="00F60431" w:rsidRDefault="00F560E4" w:rsidP="00F60431">
      <w:pPr>
        <w:ind w:firstLine="720"/>
        <w:jc w:val="center"/>
        <w:rPr>
          <w:rFonts w:cs="Times New Roman"/>
          <w:szCs w:val="24"/>
        </w:rPr>
      </w:pPr>
    </w:p>
    <w:p w:rsidR="00F560E4" w:rsidRPr="00F60431" w:rsidRDefault="00F560E4" w:rsidP="00F60431">
      <w:pPr>
        <w:ind w:firstLine="720"/>
        <w:jc w:val="center"/>
        <w:rPr>
          <w:rFonts w:cs="Times New Roman"/>
          <w:szCs w:val="24"/>
        </w:rPr>
      </w:pPr>
    </w:p>
    <w:p w:rsidR="002E5C03" w:rsidRPr="002E5C03" w:rsidRDefault="00F560E4" w:rsidP="00F60431">
      <w:pPr>
        <w:ind w:firstLine="720"/>
        <w:jc w:val="center"/>
        <w:rPr>
          <w:rFonts w:cs="Times New Roman"/>
          <w:szCs w:val="24"/>
        </w:rPr>
      </w:pPr>
      <w:r w:rsidRPr="00F60431">
        <w:rPr>
          <w:rFonts w:cs="Times New Roman"/>
          <w:szCs w:val="24"/>
        </w:rPr>
        <w:t>References</w:t>
      </w:r>
    </w:p>
    <w:p w:rsidR="00F560E4" w:rsidRPr="00F60431" w:rsidRDefault="00F560E4" w:rsidP="00F60431">
      <w:pPr>
        <w:spacing w:after="0"/>
        <w:ind w:left="720" w:hanging="720"/>
        <w:rPr>
          <w:rFonts w:eastAsia="Times New Roman" w:cs="Times New Roman"/>
          <w:szCs w:val="24"/>
        </w:rPr>
      </w:pPr>
      <w:proofErr w:type="spellStart"/>
      <w:r w:rsidRPr="00262BFC">
        <w:rPr>
          <w:rFonts w:eastAsia="Times New Roman" w:cs="Times New Roman"/>
          <w:szCs w:val="24"/>
        </w:rPr>
        <w:t>Ahmeti</w:t>
      </w:r>
      <w:proofErr w:type="spellEnd"/>
      <w:r w:rsidRPr="00262BFC">
        <w:rPr>
          <w:rFonts w:eastAsia="Times New Roman" w:cs="Times New Roman"/>
          <w:szCs w:val="24"/>
        </w:rPr>
        <w:t xml:space="preserve">, K., &amp; </w:t>
      </w:r>
      <w:proofErr w:type="spellStart"/>
      <w:r w:rsidRPr="00262BFC">
        <w:rPr>
          <w:rFonts w:eastAsia="Times New Roman" w:cs="Times New Roman"/>
          <w:szCs w:val="24"/>
        </w:rPr>
        <w:t>Ramadani</w:t>
      </w:r>
      <w:proofErr w:type="spellEnd"/>
      <w:r w:rsidRPr="00262BFC">
        <w:rPr>
          <w:rFonts w:eastAsia="Times New Roman" w:cs="Times New Roman"/>
          <w:szCs w:val="24"/>
        </w:rPr>
        <w:t xml:space="preserve">, N. (2020). USING MORAL ATTITUDES IN THE VIEW OF UTILITARIANISM AND DEFINING THE STAGES OF MORAL DEVELOPMENT ACCORDING TO KOHLBERG. </w:t>
      </w:r>
      <w:r w:rsidRPr="00262BFC">
        <w:rPr>
          <w:rFonts w:eastAsia="Times New Roman" w:cs="Times New Roman"/>
          <w:i/>
          <w:iCs/>
          <w:szCs w:val="24"/>
        </w:rPr>
        <w:t>PHILOSOPHICA International Journal of Social and Human Sciences</w:t>
      </w:r>
      <w:r w:rsidRPr="00262BFC">
        <w:rPr>
          <w:rFonts w:eastAsia="Times New Roman" w:cs="Times New Roman"/>
          <w:szCs w:val="24"/>
        </w:rPr>
        <w:t xml:space="preserve">, </w:t>
      </w:r>
      <w:r w:rsidRPr="00262BFC">
        <w:rPr>
          <w:rFonts w:eastAsia="Times New Roman" w:cs="Times New Roman"/>
          <w:i/>
          <w:iCs/>
          <w:szCs w:val="24"/>
        </w:rPr>
        <w:t>7</w:t>
      </w:r>
      <w:r w:rsidRPr="00262BFC">
        <w:rPr>
          <w:rFonts w:eastAsia="Times New Roman" w:cs="Times New Roman"/>
          <w:szCs w:val="24"/>
        </w:rPr>
        <w:t>(13-14), 70-78.</w:t>
      </w:r>
    </w:p>
    <w:p w:rsidR="00F560E4" w:rsidRPr="00326F26" w:rsidRDefault="00F560E4" w:rsidP="00F60431">
      <w:pPr>
        <w:spacing w:after="0"/>
        <w:ind w:left="720" w:hanging="720"/>
        <w:rPr>
          <w:rFonts w:eastAsia="Times New Roman" w:cs="Times New Roman"/>
          <w:szCs w:val="24"/>
        </w:rPr>
      </w:pPr>
      <w:proofErr w:type="spellStart"/>
      <w:r w:rsidRPr="00326F26">
        <w:rPr>
          <w:rFonts w:eastAsia="Times New Roman" w:cs="Times New Roman"/>
          <w:szCs w:val="24"/>
        </w:rPr>
        <w:t>Mathes</w:t>
      </w:r>
      <w:proofErr w:type="spellEnd"/>
      <w:r w:rsidRPr="00326F26">
        <w:rPr>
          <w:rFonts w:eastAsia="Times New Roman" w:cs="Times New Roman"/>
          <w:szCs w:val="24"/>
        </w:rPr>
        <w:t xml:space="preserve">, E. W. (2019). An evolutionary perspective on Kohlberg’s theory of moral development. </w:t>
      </w:r>
      <w:r w:rsidRPr="00326F26">
        <w:rPr>
          <w:rFonts w:eastAsia="Times New Roman" w:cs="Times New Roman"/>
          <w:i/>
          <w:iCs/>
          <w:szCs w:val="24"/>
        </w:rPr>
        <w:t>Current Psychology</w:t>
      </w:r>
      <w:r w:rsidRPr="00326F26">
        <w:rPr>
          <w:rFonts w:eastAsia="Times New Roman" w:cs="Times New Roman"/>
          <w:szCs w:val="24"/>
        </w:rPr>
        <w:t>, 1-14.</w:t>
      </w:r>
    </w:p>
    <w:p w:rsidR="00F560E4" w:rsidRPr="00326F26" w:rsidRDefault="00F560E4" w:rsidP="00F60431">
      <w:pPr>
        <w:spacing w:after="0"/>
        <w:ind w:left="720" w:hanging="720"/>
        <w:rPr>
          <w:rFonts w:eastAsia="Times New Roman" w:cs="Times New Roman"/>
          <w:szCs w:val="24"/>
        </w:rPr>
      </w:pPr>
      <w:r w:rsidRPr="00326F26">
        <w:rPr>
          <w:rFonts w:eastAsia="Times New Roman" w:cs="Times New Roman"/>
          <w:szCs w:val="24"/>
        </w:rPr>
        <w:t xml:space="preserve">Sanders, C. E. (2020). Lawrence Kohlberg’s stages of moral development psychology. </w:t>
      </w:r>
      <w:r w:rsidRPr="00326F26">
        <w:rPr>
          <w:rFonts w:eastAsia="Times New Roman" w:cs="Times New Roman"/>
          <w:i/>
          <w:iCs/>
          <w:szCs w:val="24"/>
        </w:rPr>
        <w:t>Encyclopedia Britannica</w:t>
      </w:r>
      <w:r w:rsidRPr="00326F26">
        <w:rPr>
          <w:rFonts w:eastAsia="Times New Roman" w:cs="Times New Roman"/>
          <w:szCs w:val="24"/>
        </w:rPr>
        <w:t>.</w:t>
      </w:r>
    </w:p>
    <w:p w:rsidR="00F560E4" w:rsidRPr="00262BFC" w:rsidRDefault="00F560E4" w:rsidP="00F60431">
      <w:pPr>
        <w:spacing w:after="0"/>
        <w:ind w:left="720" w:hanging="720"/>
        <w:rPr>
          <w:rFonts w:eastAsia="Times New Roman" w:cs="Times New Roman"/>
          <w:szCs w:val="24"/>
        </w:rPr>
      </w:pPr>
      <w:proofErr w:type="spellStart"/>
      <w:r w:rsidRPr="00262BFC">
        <w:rPr>
          <w:rFonts w:eastAsia="Times New Roman" w:cs="Times New Roman"/>
          <w:szCs w:val="24"/>
        </w:rPr>
        <w:t>Tahira</w:t>
      </w:r>
      <w:proofErr w:type="spellEnd"/>
      <w:r w:rsidRPr="00262BFC">
        <w:rPr>
          <w:rFonts w:eastAsia="Times New Roman" w:cs="Times New Roman"/>
          <w:szCs w:val="24"/>
        </w:rPr>
        <w:t xml:space="preserve">, F., </w:t>
      </w:r>
      <w:proofErr w:type="spellStart"/>
      <w:r w:rsidRPr="00262BFC">
        <w:rPr>
          <w:rFonts w:eastAsia="Times New Roman" w:cs="Times New Roman"/>
          <w:szCs w:val="24"/>
        </w:rPr>
        <w:t>Kazmi</w:t>
      </w:r>
      <w:proofErr w:type="spellEnd"/>
      <w:r w:rsidRPr="00262BFC">
        <w:rPr>
          <w:rFonts w:eastAsia="Times New Roman" w:cs="Times New Roman"/>
          <w:szCs w:val="24"/>
        </w:rPr>
        <w:t xml:space="preserve">, Q. A., &amp; Zahid, M. (2020). Analysis of moral reasoning of teachers and the students with respect to </w:t>
      </w:r>
      <w:proofErr w:type="spellStart"/>
      <w:r w:rsidRPr="00262BFC">
        <w:rPr>
          <w:rFonts w:eastAsia="Times New Roman" w:cs="Times New Roman"/>
          <w:szCs w:val="24"/>
        </w:rPr>
        <w:t>Kohlbergs</w:t>
      </w:r>
      <w:proofErr w:type="spellEnd"/>
      <w:r w:rsidRPr="00262BFC">
        <w:rPr>
          <w:rFonts w:eastAsia="Times New Roman" w:cs="Times New Roman"/>
          <w:szCs w:val="24"/>
        </w:rPr>
        <w:t xml:space="preserve"> theory of moral development. </w:t>
      </w:r>
      <w:r w:rsidRPr="00262BFC">
        <w:rPr>
          <w:rFonts w:eastAsia="Times New Roman" w:cs="Times New Roman"/>
          <w:i/>
          <w:iCs/>
          <w:szCs w:val="24"/>
        </w:rPr>
        <w:t>International Journal of Business</w:t>
      </w:r>
      <w:r w:rsidRPr="00262BFC">
        <w:rPr>
          <w:rFonts w:eastAsia="Times New Roman" w:cs="Times New Roman"/>
          <w:szCs w:val="24"/>
        </w:rPr>
        <w:t xml:space="preserve">, </w:t>
      </w:r>
      <w:r w:rsidRPr="00262BFC">
        <w:rPr>
          <w:rFonts w:eastAsia="Times New Roman" w:cs="Times New Roman"/>
          <w:i/>
          <w:iCs/>
          <w:szCs w:val="24"/>
        </w:rPr>
        <w:t>3</w:t>
      </w:r>
      <w:r w:rsidRPr="00262BFC">
        <w:rPr>
          <w:rFonts w:eastAsia="Times New Roman" w:cs="Times New Roman"/>
          <w:szCs w:val="24"/>
        </w:rPr>
        <w:t>(1), 11-29.</w:t>
      </w:r>
    </w:p>
    <w:p w:rsidR="00F560E4" w:rsidRPr="00326F26" w:rsidRDefault="00F560E4" w:rsidP="00F60431">
      <w:pPr>
        <w:spacing w:after="0"/>
        <w:ind w:left="720" w:hanging="720"/>
        <w:rPr>
          <w:rFonts w:eastAsia="Times New Roman" w:cs="Times New Roman"/>
          <w:szCs w:val="24"/>
        </w:rPr>
      </w:pPr>
      <w:proofErr w:type="spellStart"/>
      <w:r w:rsidRPr="00326F26">
        <w:rPr>
          <w:rFonts w:eastAsia="Times New Roman" w:cs="Times New Roman"/>
          <w:szCs w:val="24"/>
        </w:rPr>
        <w:lastRenderedPageBreak/>
        <w:t>Wahidah</w:t>
      </w:r>
      <w:proofErr w:type="spellEnd"/>
      <w:r w:rsidRPr="00326F26">
        <w:rPr>
          <w:rFonts w:eastAsia="Times New Roman" w:cs="Times New Roman"/>
          <w:szCs w:val="24"/>
        </w:rPr>
        <w:t xml:space="preserve">, A. F. N. M., &amp; </w:t>
      </w:r>
      <w:proofErr w:type="spellStart"/>
      <w:r w:rsidRPr="00326F26">
        <w:rPr>
          <w:rFonts w:eastAsia="Times New Roman" w:cs="Times New Roman"/>
          <w:szCs w:val="24"/>
        </w:rPr>
        <w:t>Maemonah</w:t>
      </w:r>
      <w:proofErr w:type="spellEnd"/>
      <w:r w:rsidRPr="00326F26">
        <w:rPr>
          <w:rFonts w:eastAsia="Times New Roman" w:cs="Times New Roman"/>
          <w:szCs w:val="24"/>
        </w:rPr>
        <w:t xml:space="preserve">, M. (2020). Moral Thought of Early Childhood in Perspective Lawrence Kohlberg. </w:t>
      </w:r>
      <w:r w:rsidRPr="00326F26">
        <w:rPr>
          <w:rFonts w:eastAsia="Times New Roman" w:cs="Times New Roman"/>
          <w:i/>
          <w:iCs/>
          <w:szCs w:val="24"/>
        </w:rPr>
        <w:t xml:space="preserve">Golden Age: </w:t>
      </w:r>
      <w:proofErr w:type="spellStart"/>
      <w:r w:rsidRPr="00326F26">
        <w:rPr>
          <w:rFonts w:eastAsia="Times New Roman" w:cs="Times New Roman"/>
          <w:i/>
          <w:iCs/>
          <w:szCs w:val="24"/>
        </w:rPr>
        <w:t>Jurnal</w:t>
      </w:r>
      <w:proofErr w:type="spellEnd"/>
      <w:r w:rsidRPr="00326F26">
        <w:rPr>
          <w:rFonts w:eastAsia="Times New Roman" w:cs="Times New Roman"/>
          <w:i/>
          <w:iCs/>
          <w:szCs w:val="24"/>
        </w:rPr>
        <w:t xml:space="preserve"> </w:t>
      </w:r>
      <w:proofErr w:type="spellStart"/>
      <w:r w:rsidRPr="00326F26">
        <w:rPr>
          <w:rFonts w:eastAsia="Times New Roman" w:cs="Times New Roman"/>
          <w:i/>
          <w:iCs/>
          <w:szCs w:val="24"/>
        </w:rPr>
        <w:t>Pendidikan</w:t>
      </w:r>
      <w:proofErr w:type="spellEnd"/>
      <w:r w:rsidRPr="00326F26">
        <w:rPr>
          <w:rFonts w:eastAsia="Times New Roman" w:cs="Times New Roman"/>
          <w:i/>
          <w:iCs/>
          <w:szCs w:val="24"/>
        </w:rPr>
        <w:t xml:space="preserve"> </w:t>
      </w:r>
      <w:proofErr w:type="spellStart"/>
      <w:r w:rsidRPr="00326F26">
        <w:rPr>
          <w:rFonts w:eastAsia="Times New Roman" w:cs="Times New Roman"/>
          <w:i/>
          <w:iCs/>
          <w:szCs w:val="24"/>
        </w:rPr>
        <w:t>Anak</w:t>
      </w:r>
      <w:proofErr w:type="spellEnd"/>
      <w:r w:rsidRPr="00326F26">
        <w:rPr>
          <w:rFonts w:eastAsia="Times New Roman" w:cs="Times New Roman"/>
          <w:i/>
          <w:iCs/>
          <w:szCs w:val="24"/>
        </w:rPr>
        <w:t xml:space="preserve"> </w:t>
      </w:r>
      <w:proofErr w:type="spellStart"/>
      <w:r w:rsidRPr="00326F26">
        <w:rPr>
          <w:rFonts w:eastAsia="Times New Roman" w:cs="Times New Roman"/>
          <w:i/>
          <w:iCs/>
          <w:szCs w:val="24"/>
        </w:rPr>
        <w:t>Usia</w:t>
      </w:r>
      <w:proofErr w:type="spellEnd"/>
      <w:r w:rsidRPr="00326F26">
        <w:rPr>
          <w:rFonts w:eastAsia="Times New Roman" w:cs="Times New Roman"/>
          <w:i/>
          <w:iCs/>
          <w:szCs w:val="24"/>
        </w:rPr>
        <w:t xml:space="preserve"> Dini</w:t>
      </w:r>
      <w:r w:rsidRPr="00326F26">
        <w:rPr>
          <w:rFonts w:eastAsia="Times New Roman" w:cs="Times New Roman"/>
          <w:szCs w:val="24"/>
        </w:rPr>
        <w:t xml:space="preserve">, </w:t>
      </w:r>
      <w:r w:rsidRPr="00326F26">
        <w:rPr>
          <w:rFonts w:eastAsia="Times New Roman" w:cs="Times New Roman"/>
          <w:i/>
          <w:iCs/>
          <w:szCs w:val="24"/>
        </w:rPr>
        <w:t>4</w:t>
      </w:r>
      <w:r w:rsidRPr="00326F26">
        <w:rPr>
          <w:rFonts w:eastAsia="Times New Roman" w:cs="Times New Roman"/>
          <w:szCs w:val="24"/>
        </w:rPr>
        <w:t>(1), 28-37.</w:t>
      </w:r>
    </w:p>
    <w:p w:rsidR="002E5C03" w:rsidRPr="002E5C03" w:rsidRDefault="00BC6A20" w:rsidP="00F60431">
      <w:pPr>
        <w:ind w:firstLine="720"/>
        <w:jc w:val="center"/>
        <w:rPr>
          <w:rFonts w:cs="Times New Roman"/>
          <w:szCs w:val="24"/>
        </w:rPr>
      </w:pPr>
    </w:p>
    <w:p w:rsidR="00F560E4" w:rsidRPr="00F60431" w:rsidRDefault="00F560E4" w:rsidP="00F60431">
      <w:pPr>
        <w:rPr>
          <w:rFonts w:cs="Times New Roman"/>
          <w:szCs w:val="24"/>
        </w:rPr>
      </w:pPr>
    </w:p>
    <w:p w:rsidR="00F560E4" w:rsidRPr="00F60431" w:rsidRDefault="00F560E4" w:rsidP="00F60431">
      <w:pPr>
        <w:jc w:val="center"/>
        <w:rPr>
          <w:rFonts w:cs="Times New Roman"/>
          <w:szCs w:val="24"/>
        </w:rPr>
      </w:pPr>
    </w:p>
    <w:p w:rsidR="00F560E4" w:rsidRPr="00F60431" w:rsidRDefault="00F560E4" w:rsidP="00F60431">
      <w:pPr>
        <w:jc w:val="center"/>
        <w:rPr>
          <w:rFonts w:cs="Times New Roman"/>
          <w:szCs w:val="24"/>
        </w:rPr>
      </w:pPr>
    </w:p>
    <w:sectPr w:rsidR="00F560E4" w:rsidRPr="00F60431" w:rsidSect="00F560E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0697B" w:rsidRDefault="0020697B" w:rsidP="00F560E4">
      <w:pPr>
        <w:spacing w:after="0" w:line="240" w:lineRule="auto"/>
      </w:pPr>
      <w:r>
        <w:separator/>
      </w:r>
    </w:p>
  </w:endnote>
  <w:endnote w:type="continuationSeparator" w:id="0">
    <w:p w:rsidR="0020697B" w:rsidRDefault="0020697B" w:rsidP="00F5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0697B" w:rsidRDefault="0020697B" w:rsidP="00F560E4">
      <w:pPr>
        <w:spacing w:after="0" w:line="240" w:lineRule="auto"/>
      </w:pPr>
      <w:r>
        <w:separator/>
      </w:r>
    </w:p>
  </w:footnote>
  <w:footnote w:type="continuationSeparator" w:id="0">
    <w:p w:rsidR="0020697B" w:rsidRDefault="0020697B" w:rsidP="00F56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4456155"/>
      <w:docPartObj>
        <w:docPartGallery w:val="Page Numbers (Top of Page)"/>
        <w:docPartUnique/>
      </w:docPartObj>
    </w:sdtPr>
    <w:sdtEndPr>
      <w:rPr>
        <w:noProof/>
      </w:rPr>
    </w:sdtEndPr>
    <w:sdtContent>
      <w:p w:rsidR="00F560E4" w:rsidRDefault="00F560E4">
        <w:pPr>
          <w:pStyle w:val="Header"/>
          <w:jc w:val="right"/>
        </w:pPr>
        <w:r>
          <w:t>KOHLBERG’S THEORY OF MORAL DEVELOPMENT</w:t>
        </w:r>
        <w:r>
          <w:tab/>
        </w:r>
        <w:r>
          <w:fldChar w:fldCharType="begin"/>
        </w:r>
        <w:r>
          <w:instrText xml:space="preserve"> PAGE   \* MERGEFORMAT </w:instrText>
        </w:r>
        <w:r>
          <w:fldChar w:fldCharType="separate"/>
        </w:r>
        <w:r w:rsidR="00123DE2">
          <w:rPr>
            <w:noProof/>
          </w:rPr>
          <w:t>6</w:t>
        </w:r>
        <w:r>
          <w:rPr>
            <w:noProof/>
          </w:rPr>
          <w:fldChar w:fldCharType="end"/>
        </w:r>
      </w:p>
    </w:sdtContent>
  </w:sdt>
  <w:p w:rsidR="00F560E4" w:rsidRDefault="00F56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60E4" w:rsidRDefault="00F560E4">
    <w:pPr>
      <w:pStyle w:val="Header"/>
    </w:pPr>
    <w:r>
      <w:t>Running Head: KOHLBERG’S THEORY OF MORAL DEVELOPMENT</w:t>
    </w:r>
    <w: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C583A"/>
    <w:multiLevelType w:val="hybridMultilevel"/>
    <w:tmpl w:val="27B0DC70"/>
    <w:lvl w:ilvl="0" w:tplc="F5C077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B0D76"/>
    <w:multiLevelType w:val="hybridMultilevel"/>
    <w:tmpl w:val="6FA8023C"/>
    <w:lvl w:ilvl="0" w:tplc="0E3C76F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59D17199"/>
    <w:multiLevelType w:val="hybridMultilevel"/>
    <w:tmpl w:val="604A888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4746F0"/>
    <w:multiLevelType w:val="hybridMultilevel"/>
    <w:tmpl w:val="73088A4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2178A0"/>
    <w:multiLevelType w:val="hybridMultilevel"/>
    <w:tmpl w:val="47B0B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A4"/>
    <w:rsid w:val="00000A29"/>
    <w:rsid w:val="00020BEE"/>
    <w:rsid w:val="000220BA"/>
    <w:rsid w:val="00031E0F"/>
    <w:rsid w:val="000411C7"/>
    <w:rsid w:val="00044FB5"/>
    <w:rsid w:val="00047474"/>
    <w:rsid w:val="00052534"/>
    <w:rsid w:val="00053C1C"/>
    <w:rsid w:val="00055827"/>
    <w:rsid w:val="00074A21"/>
    <w:rsid w:val="000953DF"/>
    <w:rsid w:val="000A652E"/>
    <w:rsid w:val="000A6B22"/>
    <w:rsid w:val="000D1577"/>
    <w:rsid w:val="000D2BA0"/>
    <w:rsid w:val="000D4398"/>
    <w:rsid w:val="000D6B7D"/>
    <w:rsid w:val="000F6058"/>
    <w:rsid w:val="000F69E9"/>
    <w:rsid w:val="00110BDC"/>
    <w:rsid w:val="00114FE1"/>
    <w:rsid w:val="001160D4"/>
    <w:rsid w:val="00116F21"/>
    <w:rsid w:val="00123DE2"/>
    <w:rsid w:val="001334C3"/>
    <w:rsid w:val="00142434"/>
    <w:rsid w:val="001518DD"/>
    <w:rsid w:val="0015463A"/>
    <w:rsid w:val="00164901"/>
    <w:rsid w:val="001767F4"/>
    <w:rsid w:val="00181DAC"/>
    <w:rsid w:val="00185F47"/>
    <w:rsid w:val="00193C35"/>
    <w:rsid w:val="00196918"/>
    <w:rsid w:val="001B1EAB"/>
    <w:rsid w:val="001C1F8B"/>
    <w:rsid w:val="001E3E96"/>
    <w:rsid w:val="002019E5"/>
    <w:rsid w:val="0020697B"/>
    <w:rsid w:val="0022001D"/>
    <w:rsid w:val="002209A8"/>
    <w:rsid w:val="00225D01"/>
    <w:rsid w:val="00226F79"/>
    <w:rsid w:val="002335E1"/>
    <w:rsid w:val="00241D21"/>
    <w:rsid w:val="0024704A"/>
    <w:rsid w:val="0025211E"/>
    <w:rsid w:val="002568D7"/>
    <w:rsid w:val="00256BA4"/>
    <w:rsid w:val="00272437"/>
    <w:rsid w:val="0029061C"/>
    <w:rsid w:val="00294667"/>
    <w:rsid w:val="00296E91"/>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C4412"/>
    <w:rsid w:val="003E01D4"/>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C6BE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6313"/>
    <w:rsid w:val="005B7C87"/>
    <w:rsid w:val="005C44BF"/>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293D"/>
    <w:rsid w:val="00633D7D"/>
    <w:rsid w:val="00637283"/>
    <w:rsid w:val="0064231E"/>
    <w:rsid w:val="00647E75"/>
    <w:rsid w:val="00651841"/>
    <w:rsid w:val="0065435B"/>
    <w:rsid w:val="0067062A"/>
    <w:rsid w:val="00670B2C"/>
    <w:rsid w:val="00691AA6"/>
    <w:rsid w:val="00693437"/>
    <w:rsid w:val="0069493A"/>
    <w:rsid w:val="00694E50"/>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C34D3"/>
    <w:rsid w:val="007C43FC"/>
    <w:rsid w:val="007C5BE3"/>
    <w:rsid w:val="007D338C"/>
    <w:rsid w:val="007E2109"/>
    <w:rsid w:val="007F51B1"/>
    <w:rsid w:val="008133A8"/>
    <w:rsid w:val="00817E3F"/>
    <w:rsid w:val="008218EC"/>
    <w:rsid w:val="00821BAE"/>
    <w:rsid w:val="00821C78"/>
    <w:rsid w:val="00822D9D"/>
    <w:rsid w:val="00836953"/>
    <w:rsid w:val="00847FF1"/>
    <w:rsid w:val="00850C76"/>
    <w:rsid w:val="008512F2"/>
    <w:rsid w:val="00856EA6"/>
    <w:rsid w:val="00862C17"/>
    <w:rsid w:val="00864B11"/>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313A"/>
    <w:rsid w:val="009B0550"/>
    <w:rsid w:val="009C02B9"/>
    <w:rsid w:val="009C0545"/>
    <w:rsid w:val="009C164C"/>
    <w:rsid w:val="009C1AA9"/>
    <w:rsid w:val="009C29B2"/>
    <w:rsid w:val="009C529B"/>
    <w:rsid w:val="009C767E"/>
    <w:rsid w:val="009D3EC6"/>
    <w:rsid w:val="009D7AC9"/>
    <w:rsid w:val="009E38B4"/>
    <w:rsid w:val="009E51DA"/>
    <w:rsid w:val="009F02BF"/>
    <w:rsid w:val="009F1A8B"/>
    <w:rsid w:val="00A10417"/>
    <w:rsid w:val="00A10676"/>
    <w:rsid w:val="00A209DE"/>
    <w:rsid w:val="00A329B4"/>
    <w:rsid w:val="00A33606"/>
    <w:rsid w:val="00A42FD0"/>
    <w:rsid w:val="00A43C3D"/>
    <w:rsid w:val="00A6104C"/>
    <w:rsid w:val="00A80134"/>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528EA"/>
    <w:rsid w:val="00B75321"/>
    <w:rsid w:val="00B77FD8"/>
    <w:rsid w:val="00B821E9"/>
    <w:rsid w:val="00B84272"/>
    <w:rsid w:val="00B85D50"/>
    <w:rsid w:val="00B91225"/>
    <w:rsid w:val="00B91266"/>
    <w:rsid w:val="00BC0B91"/>
    <w:rsid w:val="00BC1A19"/>
    <w:rsid w:val="00BC6A20"/>
    <w:rsid w:val="00BD055E"/>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0842"/>
    <w:rsid w:val="00D5665F"/>
    <w:rsid w:val="00D56788"/>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151D"/>
    <w:rsid w:val="00E25252"/>
    <w:rsid w:val="00E32439"/>
    <w:rsid w:val="00E54F1A"/>
    <w:rsid w:val="00E60ACA"/>
    <w:rsid w:val="00E644E2"/>
    <w:rsid w:val="00E67863"/>
    <w:rsid w:val="00E722CD"/>
    <w:rsid w:val="00E743D0"/>
    <w:rsid w:val="00EA0925"/>
    <w:rsid w:val="00EA1FA7"/>
    <w:rsid w:val="00EA63AD"/>
    <w:rsid w:val="00EA6953"/>
    <w:rsid w:val="00EB015C"/>
    <w:rsid w:val="00EB01B6"/>
    <w:rsid w:val="00EB40BF"/>
    <w:rsid w:val="00EC7099"/>
    <w:rsid w:val="00ED68CD"/>
    <w:rsid w:val="00EE72C4"/>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560E4"/>
    <w:rsid w:val="00F60431"/>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C2A7D-54E5-47BB-9D6B-421AB949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ListParagraph">
    <w:name w:val="List Paragraph"/>
    <w:basedOn w:val="Normal"/>
    <w:uiPriority w:val="34"/>
    <w:qFormat/>
    <w:rsid w:val="00694E50"/>
    <w:pPr>
      <w:ind w:left="720"/>
      <w:contextualSpacing/>
    </w:pPr>
  </w:style>
  <w:style w:type="paragraph" w:styleId="Header">
    <w:name w:val="header"/>
    <w:basedOn w:val="Normal"/>
    <w:link w:val="HeaderChar"/>
    <w:uiPriority w:val="99"/>
    <w:unhideWhenUsed/>
    <w:rsid w:val="00F56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0E4"/>
    <w:rPr>
      <w:rFonts w:ascii="Times New Roman" w:eastAsiaTheme="minorEastAsia" w:hAnsi="Times New Roman"/>
      <w:sz w:val="24"/>
    </w:rPr>
  </w:style>
  <w:style w:type="paragraph" w:styleId="Footer">
    <w:name w:val="footer"/>
    <w:basedOn w:val="Normal"/>
    <w:link w:val="FooterChar"/>
    <w:uiPriority w:val="99"/>
    <w:unhideWhenUsed/>
    <w:rsid w:val="00F56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0E4"/>
    <w:rPr>
      <w:rFonts w:ascii="Times New Roman" w:eastAsiaTheme="minorEastAsia" w:hAnsi="Times New Roman"/>
      <w:sz w:val="24"/>
    </w:rPr>
  </w:style>
  <w:style w:type="paragraph" w:styleId="NormalWeb">
    <w:name w:val="Normal (Web)"/>
    <w:basedOn w:val="Normal"/>
    <w:uiPriority w:val="99"/>
    <w:semiHidden/>
    <w:unhideWhenUsed/>
    <w:rsid w:val="00F6043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F60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99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Guest User</cp:lastModifiedBy>
  <cp:revision>2</cp:revision>
  <dcterms:created xsi:type="dcterms:W3CDTF">2021-03-21T02:16:00Z</dcterms:created>
  <dcterms:modified xsi:type="dcterms:W3CDTF">2021-03-21T02:16:00Z</dcterms:modified>
</cp:coreProperties>
</file>